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53442" w14:textId="3055D729" w:rsidR="003559AC" w:rsidRPr="006361ED" w:rsidRDefault="003559AC" w:rsidP="003559AC">
      <w:pPr>
        <w:tabs>
          <w:tab w:val="right" w:pos="9900"/>
        </w:tabs>
        <w:rPr>
          <w:rFonts w:ascii="Arial" w:hAnsi="Arial" w:cs="Arial"/>
          <w:b/>
          <w:bCs/>
        </w:rPr>
      </w:pPr>
      <w:bookmarkStart w:id="0" w:name="_Hlk506372364"/>
      <w:r w:rsidRPr="00876D6D">
        <w:rPr>
          <w:rFonts w:ascii="Arial" w:hAnsi="Arial" w:cs="Arial"/>
          <w:b/>
          <w:bCs/>
        </w:rPr>
        <w:t xml:space="preserve">3GPP TSG RAN WG1 Meeting </w:t>
      </w:r>
      <w:bookmarkEnd w:id="0"/>
      <w:r w:rsidR="00025FA5">
        <w:rPr>
          <w:rFonts w:ascii="Arial" w:hAnsi="Arial" w:cs="Arial"/>
          <w:b/>
          <w:bCs/>
        </w:rPr>
        <w:t>#94</w:t>
      </w:r>
      <w:r w:rsidR="00D07188">
        <w:rPr>
          <w:rFonts w:ascii="Arial" w:hAnsi="Arial" w:cs="Arial"/>
          <w:b/>
          <w:bCs/>
        </w:rPr>
        <w:t>bis</w:t>
      </w:r>
      <w:r w:rsidR="00D07188">
        <w:rPr>
          <w:rFonts w:ascii="Arial" w:hAnsi="Arial" w:cs="Arial"/>
          <w:b/>
          <w:bCs/>
        </w:rPr>
        <w:tab/>
        <w:t>R1-1811247</w:t>
      </w:r>
      <w:bookmarkStart w:id="1" w:name="_GoBack"/>
      <w:bookmarkEnd w:id="1"/>
    </w:p>
    <w:p w14:paraId="54E2869E" w14:textId="21C3DA4D" w:rsidR="003559AC" w:rsidRPr="006361ED" w:rsidRDefault="007B7407" w:rsidP="003559AC">
      <w:pPr>
        <w:tabs>
          <w:tab w:val="right" w:pos="9900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Chengdu</w:t>
      </w:r>
      <w:r w:rsidR="003559AC" w:rsidRPr="006361ED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China</w:t>
      </w:r>
    </w:p>
    <w:p w14:paraId="11532F8C" w14:textId="06B31172" w:rsidR="003559AC" w:rsidRPr="006361ED" w:rsidRDefault="007B7407" w:rsidP="003559AC">
      <w:pPr>
        <w:tabs>
          <w:tab w:val="right" w:pos="9900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Oct. 8</w:t>
      </w:r>
      <w:r w:rsidR="003559AC" w:rsidRPr="006361ED">
        <w:rPr>
          <w:rFonts w:ascii="Arial" w:hAnsi="Arial" w:cs="Arial"/>
          <w:b/>
          <w:bCs/>
        </w:rPr>
        <w:t xml:space="preserve">th – </w:t>
      </w:r>
      <w:r>
        <w:rPr>
          <w:rFonts w:ascii="Arial" w:hAnsi="Arial" w:cs="Arial"/>
          <w:b/>
          <w:bCs/>
        </w:rPr>
        <w:t>Oct. 12</w:t>
      </w:r>
      <w:r w:rsidR="003559AC" w:rsidRPr="006361ED">
        <w:rPr>
          <w:rFonts w:ascii="Arial" w:hAnsi="Arial" w:cs="Arial"/>
          <w:b/>
          <w:bCs/>
        </w:rPr>
        <w:t xml:space="preserve">th, 2018  </w:t>
      </w:r>
    </w:p>
    <w:p w14:paraId="6CEFC391" w14:textId="77777777" w:rsidR="00BD75FF" w:rsidRPr="00A35653" w:rsidRDefault="00BD75FF" w:rsidP="00BD75F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52E7D1F" w14:textId="30972DAA" w:rsidR="00BD75FF" w:rsidRPr="00CF195E" w:rsidRDefault="00BD75FF" w:rsidP="00BD75F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3559AC">
        <w:rPr>
          <w:b/>
          <w:kern w:val="2"/>
          <w:lang w:eastAsia="zh-CN"/>
        </w:rPr>
        <w:t>7.2.2</w:t>
      </w:r>
    </w:p>
    <w:p w14:paraId="2382FA63" w14:textId="233D751D" w:rsidR="00BD75FF" w:rsidRPr="00CF195E" w:rsidRDefault="00BD75FF" w:rsidP="00BD75F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Qualcomm</w:t>
      </w:r>
    </w:p>
    <w:p w14:paraId="72CC5F8F" w14:textId="0F60C8B9" w:rsidR="00BD75FF" w:rsidRPr="00CF195E" w:rsidRDefault="00BD75FF" w:rsidP="00BD75F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Pr="00535A95">
        <w:rPr>
          <w:b/>
          <w:kern w:val="2"/>
          <w:lang w:eastAsia="zh-CN"/>
        </w:rPr>
        <w:t>Text Proposal for TR38.</w:t>
      </w:r>
      <w:r>
        <w:rPr>
          <w:b/>
          <w:kern w:val="2"/>
          <w:lang w:eastAsia="zh-CN"/>
        </w:rPr>
        <w:t>889</w:t>
      </w:r>
    </w:p>
    <w:p w14:paraId="257AE89D" w14:textId="77777777" w:rsidR="00BD75FF" w:rsidRPr="00CF195E" w:rsidRDefault="00BD75FF" w:rsidP="00BD75F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773A85A8" w14:textId="77777777" w:rsidR="00BD75FF" w:rsidRPr="00CF195E" w:rsidRDefault="00BD75FF" w:rsidP="00BD75F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B2667D5" w14:textId="77777777" w:rsidR="00BD75FF" w:rsidRDefault="00BD75FF" w:rsidP="00BD75FF">
      <w:pPr>
        <w:pStyle w:val="Heading1"/>
      </w:pPr>
      <w:bookmarkStart w:id="2" w:name="_Ref124589705"/>
      <w:bookmarkStart w:id="3" w:name="_Ref129681862"/>
      <w:r w:rsidRPr="00CF195E">
        <w:t>Introduction</w:t>
      </w:r>
      <w:bookmarkEnd w:id="2"/>
      <w:bookmarkEnd w:id="3"/>
    </w:p>
    <w:p w14:paraId="2B6A1C24" w14:textId="505A6BEB" w:rsidR="00BD75FF" w:rsidRDefault="00BD75FF" w:rsidP="00BD75FF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This is the text proposal for </w:t>
      </w:r>
      <w:r>
        <w:rPr>
          <w:rFonts w:eastAsia="MS Mincho"/>
          <w:lang w:eastAsia="ja-JP"/>
        </w:rPr>
        <w:t>TR38.889</w:t>
      </w:r>
      <w:r w:rsidR="007B7407">
        <w:rPr>
          <w:rFonts w:eastAsia="MS Mincho"/>
          <w:lang w:eastAsia="ja-JP"/>
        </w:rPr>
        <w:t xml:space="preserve"> on top of version 0.0.3</w:t>
      </w:r>
      <w:r>
        <w:rPr>
          <w:rFonts w:eastAsia="MS Mincho"/>
          <w:lang w:eastAsia="ja-JP"/>
        </w:rPr>
        <w:t>. This TP captures the</w:t>
      </w:r>
      <w:r w:rsidR="003559AC">
        <w:rPr>
          <w:rFonts w:eastAsia="MS Mincho"/>
          <w:lang w:eastAsia="ja-JP"/>
        </w:rPr>
        <w:t xml:space="preserve"> a</w:t>
      </w:r>
      <w:r w:rsidR="007B7407">
        <w:rPr>
          <w:rFonts w:eastAsia="MS Mincho"/>
          <w:lang w:eastAsia="ja-JP"/>
        </w:rPr>
        <w:t>greements reached up to RAN1 #94</w:t>
      </w:r>
      <w:r w:rsidR="003559AC">
        <w:rPr>
          <w:rFonts w:eastAsia="MS Mincho"/>
          <w:lang w:eastAsia="ja-JP"/>
        </w:rPr>
        <w:t>.</w:t>
      </w:r>
    </w:p>
    <w:p w14:paraId="20C648AD" w14:textId="77777777" w:rsidR="008118A1" w:rsidRDefault="008118A1"/>
    <w:sectPr w:rsidR="008118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5FF"/>
    <w:rsid w:val="00025FA5"/>
    <w:rsid w:val="003559AC"/>
    <w:rsid w:val="007B7407"/>
    <w:rsid w:val="008118A1"/>
    <w:rsid w:val="00BD75FF"/>
    <w:rsid w:val="00D07188"/>
    <w:rsid w:val="00D3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BA85C"/>
  <w15:chartTrackingRefBased/>
  <w15:docId w15:val="{E601D389-01EF-4E38-B25E-8A9DE5675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75FF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1"/>
    <w:qFormat/>
    <w:rsid w:val="00BD75FF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BD75FF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BD75FF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Normal"/>
    <w:next w:val="Normal"/>
    <w:link w:val="Heading4Char"/>
    <w:qFormat/>
    <w:rsid w:val="00BD75FF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BD75FF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BD75FF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D75F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D75F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D75F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D75F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D75FF"/>
    <w:rPr>
      <w:rFonts w:ascii="Times New Roman" w:eastAsia="SimSun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D75FF"/>
    <w:rPr>
      <w:rFonts w:ascii="Times New Roman" w:eastAsia="SimSun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D75FF"/>
    <w:rPr>
      <w:rFonts w:ascii="Times New Roman" w:eastAsia="SimSun" w:hAnsi="Times New Roman" w:cs="Times New Roman"/>
      <w:b/>
      <w:bCs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BD75FF"/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BD75FF"/>
    <w:rPr>
      <w:rFonts w:ascii="Times New Roman" w:eastAsia="SimSu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BD75FF"/>
    <w:rPr>
      <w:rFonts w:ascii="Times New Roman" w:eastAsia="SimSu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BD75FF"/>
    <w:rPr>
      <w:rFonts w:ascii="Times New Roman" w:eastAsia="SimSun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BD75FF"/>
    <w:rPr>
      <w:rFonts w:ascii="Arial" w:eastAsia="SimSun" w:hAnsi="Arial" w:cs="Arial"/>
      <w:lang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D75FF"/>
    <w:rPr>
      <w:rFonts w:ascii="Times New Roman" w:eastAsia="SimSu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f4eea7b-52db-4162-980b-b352f1b580a3">3EQ6UJ4K66FU-4-33169</_dlc_DocId>
    <_dlc_DocIdUrl xmlns="df4eea7b-52db-4162-980b-b352f1b580a3">
      <Url>https://projects.qualcomm.com/sites/meridian/_layouts/15/DocIdRedir.aspx?ID=3EQ6UJ4K66FU-4-33169</Url>
      <Description>3EQ6UJ4K66FU-4-33169</Description>
    </_dlc_DocIdUrl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640988C4649488F02E0537EA64775" ma:contentTypeVersion="1" ma:contentTypeDescription="Create a new document." ma:contentTypeScope="" ma:versionID="16925b77535a0a009f75ec586eaf57c4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ff157fc4ca7e4b673a7a91bd85040b9e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F6C4A9-8E36-4279-AA07-FB3D5A03F55C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df4eea7b-52db-4162-980b-b352f1b580a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AE2D10-DC7E-42AD-9C13-7D8B42907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170C63-737F-48F8-88BB-BBF0B4F7FCE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0A0FA0-F055-4563-B272-E0CF740ED4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JS</cp:lastModifiedBy>
  <cp:revision>6</cp:revision>
  <dcterms:created xsi:type="dcterms:W3CDTF">2018-05-22T05:11:00Z</dcterms:created>
  <dcterms:modified xsi:type="dcterms:W3CDTF">2018-09-28T03:39:00Z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b70c7b68-60d1-4d0e-a04c-a174081ddf62</vt:lpwstr>
  </property>
  <property fmtid="{D5CDD505-2E9C-101B-9397-08002B2CF9AE}" pid="3" name="ContentTypeId">
    <vt:lpwstr>0x010100B64640988C4649488F02E0537EA64775</vt:lpwstr>
  </property>
</Properties>
</file>